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85" w:rsidRDefault="008D7E85" w:rsidP="00082041">
      <w:pPr>
        <w:spacing w:line="360" w:lineRule="auto"/>
        <w:jc w:val="center"/>
        <w:rPr>
          <w:b/>
          <w:sz w:val="28"/>
          <w:szCs w:val="28"/>
        </w:rPr>
      </w:pPr>
      <w:r w:rsidRPr="00082041">
        <w:rPr>
          <w:noProof/>
          <w:lang w:eastAsia="ru-RU"/>
        </w:rPr>
        <w:drawing>
          <wp:inline distT="0" distB="0" distL="0" distR="0">
            <wp:extent cx="720090" cy="92392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41" w:rsidRPr="000C76EB" w:rsidRDefault="00082041" w:rsidP="00082041">
      <w:pPr>
        <w:spacing w:line="360" w:lineRule="auto"/>
        <w:jc w:val="center"/>
        <w:rPr>
          <w:b/>
          <w:sz w:val="28"/>
          <w:szCs w:val="28"/>
        </w:rPr>
      </w:pPr>
      <w:r w:rsidRPr="000C76EB">
        <w:rPr>
          <w:b/>
          <w:sz w:val="28"/>
          <w:szCs w:val="28"/>
        </w:rPr>
        <w:t>Совет городского поселения «Борзинское»</w:t>
      </w:r>
    </w:p>
    <w:p w:rsidR="00082041" w:rsidRPr="006C23A2" w:rsidRDefault="00082041" w:rsidP="00082041">
      <w:pPr>
        <w:pStyle w:val="a5"/>
        <w:rPr>
          <w:sz w:val="28"/>
          <w:szCs w:val="28"/>
        </w:rPr>
      </w:pPr>
    </w:p>
    <w:p w:rsidR="00082041" w:rsidRPr="00963F23" w:rsidRDefault="00082041" w:rsidP="005535B7">
      <w:pPr>
        <w:jc w:val="center"/>
        <w:rPr>
          <w:sz w:val="28"/>
          <w:szCs w:val="28"/>
        </w:rPr>
      </w:pPr>
      <w:r>
        <w:rPr>
          <w:b/>
          <w:sz w:val="32"/>
        </w:rPr>
        <w:t>РЕШЕНИЕ</w:t>
      </w:r>
    </w:p>
    <w:p w:rsidR="00082041" w:rsidRDefault="008D7E85" w:rsidP="005535B7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3A747C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3A747C">
        <w:rPr>
          <w:sz w:val="28"/>
          <w:szCs w:val="28"/>
        </w:rPr>
        <w:t>ноября</w:t>
      </w:r>
      <w:r w:rsidR="00291BB1">
        <w:rPr>
          <w:sz w:val="28"/>
          <w:szCs w:val="28"/>
        </w:rPr>
        <w:t xml:space="preserve"> </w:t>
      </w:r>
      <w:r w:rsidR="0077296F">
        <w:rPr>
          <w:sz w:val="28"/>
          <w:szCs w:val="28"/>
        </w:rPr>
        <w:t>2022</w:t>
      </w:r>
      <w:r w:rsidR="005535B7">
        <w:rPr>
          <w:sz w:val="28"/>
          <w:szCs w:val="28"/>
        </w:rPr>
        <w:t xml:space="preserve"> </w:t>
      </w:r>
      <w:r w:rsidR="00082041" w:rsidRPr="00963F23">
        <w:rPr>
          <w:sz w:val="28"/>
          <w:szCs w:val="28"/>
        </w:rPr>
        <w:t>года</w:t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ab/>
      </w:r>
      <w:r w:rsidR="005535B7">
        <w:rPr>
          <w:sz w:val="28"/>
          <w:szCs w:val="28"/>
        </w:rPr>
        <w:tab/>
      </w:r>
      <w:r w:rsidR="005535B7">
        <w:rPr>
          <w:sz w:val="28"/>
          <w:szCs w:val="28"/>
        </w:rPr>
        <w:tab/>
      </w:r>
      <w:r w:rsidR="00082041" w:rsidRPr="00963F2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A747C">
        <w:rPr>
          <w:sz w:val="28"/>
          <w:szCs w:val="28"/>
        </w:rPr>
        <w:t>17</w:t>
      </w:r>
    </w:p>
    <w:p w:rsidR="005535B7" w:rsidRPr="00963F23" w:rsidRDefault="005535B7" w:rsidP="005535B7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город Борзя</w:t>
      </w:r>
    </w:p>
    <w:p w:rsidR="00082041" w:rsidRPr="00963F23" w:rsidRDefault="00082041" w:rsidP="00082041">
      <w:pPr>
        <w:pStyle w:val="ConsPlusNormal"/>
        <w:widowControl/>
        <w:suppressAutoHyphens/>
        <w:ind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82041" w:rsidRPr="00963F23" w:rsidRDefault="00082041" w:rsidP="00082041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424C83" w:rsidRDefault="004D56A8" w:rsidP="005535B7">
      <w:pPr>
        <w:jc w:val="center"/>
        <w:rPr>
          <w:b/>
          <w:sz w:val="28"/>
          <w:szCs w:val="28"/>
        </w:rPr>
      </w:pPr>
      <w:bookmarkStart w:id="0" w:name="_Hlk120028185"/>
      <w:r w:rsidRPr="0077296F">
        <w:rPr>
          <w:b/>
          <w:sz w:val="28"/>
          <w:szCs w:val="28"/>
        </w:rPr>
        <w:t>О</w:t>
      </w:r>
      <w:r w:rsidR="00AB0AD7" w:rsidRPr="0077296F">
        <w:rPr>
          <w:b/>
          <w:sz w:val="28"/>
          <w:szCs w:val="28"/>
        </w:rPr>
        <w:t xml:space="preserve"> </w:t>
      </w:r>
      <w:r w:rsidR="008D7E85">
        <w:rPr>
          <w:b/>
          <w:sz w:val="28"/>
          <w:szCs w:val="28"/>
        </w:rPr>
        <w:t xml:space="preserve">внесении </w:t>
      </w:r>
      <w:r w:rsidR="00424C83">
        <w:rPr>
          <w:b/>
          <w:sz w:val="28"/>
          <w:szCs w:val="28"/>
        </w:rPr>
        <w:t>изменений</w:t>
      </w:r>
      <w:r w:rsidR="003A747C">
        <w:rPr>
          <w:b/>
          <w:sz w:val="28"/>
          <w:szCs w:val="28"/>
        </w:rPr>
        <w:t xml:space="preserve"> и дополнений</w:t>
      </w:r>
      <w:r w:rsidR="0077296F" w:rsidRPr="0077296F">
        <w:rPr>
          <w:b/>
          <w:sz w:val="28"/>
          <w:szCs w:val="28"/>
        </w:rPr>
        <w:t xml:space="preserve"> в</w:t>
      </w:r>
      <w:r w:rsidR="0077296F">
        <w:rPr>
          <w:sz w:val="28"/>
          <w:szCs w:val="28"/>
        </w:rPr>
        <w:t xml:space="preserve"> </w:t>
      </w:r>
      <w:r w:rsidR="0065573A">
        <w:rPr>
          <w:b/>
          <w:sz w:val="28"/>
          <w:szCs w:val="28"/>
        </w:rPr>
        <w:t>решение</w:t>
      </w:r>
      <w:r w:rsidR="00BF1D54">
        <w:rPr>
          <w:b/>
          <w:sz w:val="28"/>
          <w:szCs w:val="28"/>
        </w:rPr>
        <w:t xml:space="preserve"> Совета городск</w:t>
      </w:r>
      <w:r w:rsidR="008D7E85">
        <w:rPr>
          <w:b/>
          <w:sz w:val="28"/>
          <w:szCs w:val="28"/>
        </w:rPr>
        <w:t xml:space="preserve">ого поселения «Борзинское» от </w:t>
      </w:r>
      <w:r w:rsidR="00424C83">
        <w:rPr>
          <w:b/>
          <w:sz w:val="28"/>
          <w:szCs w:val="28"/>
        </w:rPr>
        <w:t>25 октября</w:t>
      </w:r>
      <w:r w:rsidR="008D7E85">
        <w:rPr>
          <w:b/>
          <w:sz w:val="28"/>
          <w:szCs w:val="28"/>
        </w:rPr>
        <w:t xml:space="preserve"> 20</w:t>
      </w:r>
      <w:r w:rsidR="00424C83">
        <w:rPr>
          <w:b/>
          <w:sz w:val="28"/>
          <w:szCs w:val="28"/>
        </w:rPr>
        <w:t>18</w:t>
      </w:r>
      <w:r w:rsidR="005F0A5E">
        <w:rPr>
          <w:b/>
          <w:sz w:val="28"/>
          <w:szCs w:val="28"/>
        </w:rPr>
        <w:t xml:space="preserve"> года</w:t>
      </w:r>
      <w:r w:rsidR="008D7E85">
        <w:rPr>
          <w:b/>
          <w:sz w:val="28"/>
          <w:szCs w:val="28"/>
        </w:rPr>
        <w:t xml:space="preserve"> № </w:t>
      </w:r>
      <w:r w:rsidR="00424C83">
        <w:rPr>
          <w:b/>
          <w:sz w:val="28"/>
          <w:szCs w:val="28"/>
        </w:rPr>
        <w:t>97</w:t>
      </w:r>
      <w:r w:rsidR="00BF1D54">
        <w:rPr>
          <w:b/>
          <w:sz w:val="28"/>
          <w:szCs w:val="28"/>
        </w:rPr>
        <w:t xml:space="preserve"> «Об утверждении Положения об участии в о</w:t>
      </w:r>
      <w:r w:rsidR="000F7C40">
        <w:rPr>
          <w:b/>
          <w:sz w:val="28"/>
          <w:szCs w:val="28"/>
        </w:rPr>
        <w:t>рганизации деятельности по накоплению</w:t>
      </w:r>
      <w:r w:rsidR="00CB6ED3">
        <w:rPr>
          <w:b/>
          <w:sz w:val="28"/>
          <w:szCs w:val="28"/>
        </w:rPr>
        <w:t xml:space="preserve"> </w:t>
      </w:r>
    </w:p>
    <w:p w:rsidR="0077296F" w:rsidRDefault="00CB6ED3" w:rsidP="005535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том числе раздельному накоплению</w:t>
      </w:r>
      <w:r w:rsidR="00BF1D54">
        <w:rPr>
          <w:b/>
          <w:sz w:val="28"/>
          <w:szCs w:val="28"/>
        </w:rPr>
        <w:t>) и транспортированию твердых коммунальных отходов на территории городского поселения «Борзинское»</w:t>
      </w:r>
    </w:p>
    <w:bookmarkEnd w:id="0"/>
    <w:p w:rsidR="00AB0AD7" w:rsidRPr="00963F23" w:rsidRDefault="00AB0AD7" w:rsidP="0077296F">
      <w:pPr>
        <w:pStyle w:val="Title"/>
        <w:spacing w:before="0" w:after="0"/>
        <w:ind w:firstLine="0"/>
        <w:contextualSpacing/>
        <w:jc w:val="both"/>
        <w:rPr>
          <w:sz w:val="28"/>
          <w:szCs w:val="28"/>
        </w:rPr>
      </w:pPr>
    </w:p>
    <w:p w:rsidR="00424C83" w:rsidRPr="005F0A5E" w:rsidRDefault="000F7C40" w:rsidP="00424C83">
      <w:pPr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экспертное заключение</w:t>
      </w:r>
      <w:r w:rsidR="00CB6ED3">
        <w:rPr>
          <w:color w:val="000000"/>
          <w:sz w:val="28"/>
          <w:szCs w:val="28"/>
        </w:rPr>
        <w:t xml:space="preserve"> администрации Губернатора Забайкальского края </w:t>
      </w:r>
      <w:r w:rsidR="00424C83">
        <w:rPr>
          <w:color w:val="000000"/>
          <w:sz w:val="28"/>
          <w:szCs w:val="28"/>
        </w:rPr>
        <w:t xml:space="preserve">от 27 октября 2022 года №ЭЗ-120, </w:t>
      </w:r>
      <w:r w:rsidR="003A747C">
        <w:rPr>
          <w:color w:val="000000"/>
          <w:sz w:val="28"/>
          <w:szCs w:val="28"/>
        </w:rPr>
        <w:t>руководствуясь</w:t>
      </w:r>
      <w:r w:rsidR="00424C83" w:rsidRPr="005F0A5E">
        <w:rPr>
          <w:sz w:val="28"/>
          <w:szCs w:val="28"/>
        </w:rPr>
        <w:t xml:space="preserve">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потребления», статьями </w:t>
      </w:r>
      <w:r w:rsidR="003A747C">
        <w:rPr>
          <w:sz w:val="28"/>
          <w:szCs w:val="28"/>
        </w:rPr>
        <w:t xml:space="preserve">              </w:t>
      </w:r>
      <w:r w:rsidR="00424C83" w:rsidRPr="005F0A5E">
        <w:rPr>
          <w:sz w:val="28"/>
          <w:szCs w:val="28"/>
        </w:rPr>
        <w:t>34, 38 Устав</w:t>
      </w:r>
      <w:r w:rsidR="00424C83">
        <w:rPr>
          <w:sz w:val="28"/>
          <w:szCs w:val="28"/>
        </w:rPr>
        <w:t>а</w:t>
      </w:r>
      <w:r w:rsidR="00424C83" w:rsidRPr="005F0A5E">
        <w:rPr>
          <w:sz w:val="28"/>
          <w:szCs w:val="28"/>
        </w:rPr>
        <w:t xml:space="preserve"> городского поселения «Борзинское», Совет городского поселения «Борзинское»</w:t>
      </w:r>
      <w:r w:rsidR="00424C83" w:rsidRPr="005F0A5E">
        <w:rPr>
          <w:color w:val="000000"/>
          <w:sz w:val="28"/>
          <w:szCs w:val="28"/>
        </w:rPr>
        <w:t xml:space="preserve"> </w:t>
      </w:r>
      <w:r w:rsidR="00424C83" w:rsidRPr="005F0A5E">
        <w:rPr>
          <w:b/>
          <w:color w:val="000000"/>
          <w:sz w:val="28"/>
          <w:szCs w:val="28"/>
        </w:rPr>
        <w:t>решил:</w:t>
      </w:r>
    </w:p>
    <w:p w:rsidR="00652DA2" w:rsidRPr="005F0A5E" w:rsidRDefault="00652DA2" w:rsidP="000820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</w:p>
    <w:p w:rsidR="00BF1D54" w:rsidRPr="009853A8" w:rsidRDefault="00CE155E" w:rsidP="003B1E2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5F0A5E">
        <w:rPr>
          <w:sz w:val="28"/>
          <w:szCs w:val="28"/>
        </w:rPr>
        <w:t xml:space="preserve">         </w:t>
      </w:r>
      <w:r w:rsidR="008B2DDF">
        <w:rPr>
          <w:sz w:val="28"/>
          <w:szCs w:val="28"/>
        </w:rPr>
        <w:t>1</w:t>
      </w:r>
      <w:r w:rsidR="00BF1D54">
        <w:rPr>
          <w:sz w:val="28"/>
          <w:szCs w:val="28"/>
        </w:rPr>
        <w:t>. Внести изменения в Положение</w:t>
      </w:r>
      <w:r w:rsidR="00BF1D54" w:rsidRPr="00226629">
        <w:rPr>
          <w:sz w:val="28"/>
          <w:szCs w:val="28"/>
        </w:rPr>
        <w:t xml:space="preserve">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</w:t>
      </w:r>
      <w:r w:rsidR="00BF1D54">
        <w:rPr>
          <w:sz w:val="28"/>
          <w:szCs w:val="28"/>
        </w:rPr>
        <w:t>поселения «Борзинское», утвержденное решением Совета городского поселения «Борзинское» от 25</w:t>
      </w:r>
      <w:r w:rsidR="005F0A5E">
        <w:rPr>
          <w:sz w:val="28"/>
          <w:szCs w:val="28"/>
        </w:rPr>
        <w:t xml:space="preserve"> октября </w:t>
      </w:r>
      <w:r w:rsidR="00BF1D54">
        <w:rPr>
          <w:sz w:val="28"/>
          <w:szCs w:val="28"/>
        </w:rPr>
        <w:t>2018</w:t>
      </w:r>
      <w:r w:rsidR="005F0A5E">
        <w:rPr>
          <w:sz w:val="28"/>
          <w:szCs w:val="28"/>
        </w:rPr>
        <w:t xml:space="preserve"> года</w:t>
      </w:r>
      <w:r w:rsidR="00BF1D54">
        <w:rPr>
          <w:sz w:val="28"/>
          <w:szCs w:val="28"/>
        </w:rPr>
        <w:t xml:space="preserve"> № 97</w:t>
      </w:r>
      <w:r w:rsidR="005F0A5E">
        <w:rPr>
          <w:sz w:val="28"/>
          <w:szCs w:val="28"/>
        </w:rPr>
        <w:t>:</w:t>
      </w:r>
    </w:p>
    <w:p w:rsidR="0065573A" w:rsidRDefault="00D74C72" w:rsidP="00D74C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DDF">
        <w:rPr>
          <w:sz w:val="28"/>
          <w:szCs w:val="28"/>
        </w:rPr>
        <w:t>1</w:t>
      </w:r>
      <w:r w:rsidR="00BF1D54">
        <w:rPr>
          <w:sz w:val="28"/>
          <w:szCs w:val="28"/>
        </w:rPr>
        <w:t>.1</w:t>
      </w:r>
      <w:r w:rsidR="009853A8">
        <w:rPr>
          <w:sz w:val="28"/>
          <w:szCs w:val="28"/>
        </w:rPr>
        <w:t>.</w:t>
      </w:r>
      <w:r w:rsidR="00F036DE">
        <w:rPr>
          <w:sz w:val="28"/>
          <w:szCs w:val="28"/>
        </w:rPr>
        <w:t xml:space="preserve"> </w:t>
      </w:r>
      <w:r w:rsidR="007F5E43">
        <w:rPr>
          <w:sz w:val="28"/>
          <w:szCs w:val="28"/>
        </w:rPr>
        <w:t>пункт</w:t>
      </w:r>
      <w:r w:rsidR="00BE6E9C">
        <w:rPr>
          <w:sz w:val="28"/>
          <w:szCs w:val="28"/>
        </w:rPr>
        <w:t xml:space="preserve"> 5.1 </w:t>
      </w:r>
      <w:r w:rsidR="003A747C">
        <w:rPr>
          <w:sz w:val="28"/>
          <w:szCs w:val="28"/>
        </w:rPr>
        <w:t xml:space="preserve">Положения </w:t>
      </w:r>
      <w:r w:rsidR="00BE6E9C">
        <w:rPr>
          <w:sz w:val="28"/>
          <w:szCs w:val="28"/>
        </w:rPr>
        <w:t>после слов «контейнерных площадок» дополнить словами «в отношении земельных участков,</w:t>
      </w:r>
      <w:r w:rsidR="00AC15EE">
        <w:rPr>
          <w:sz w:val="28"/>
          <w:szCs w:val="28"/>
        </w:rPr>
        <w:t xml:space="preserve"> </w:t>
      </w:r>
      <w:r w:rsidR="00BE6E9C">
        <w:rPr>
          <w:sz w:val="28"/>
          <w:szCs w:val="28"/>
        </w:rPr>
        <w:t>расположенных на территории городского поселения</w:t>
      </w:r>
      <w:r w:rsidR="00FF097F">
        <w:rPr>
          <w:sz w:val="28"/>
          <w:szCs w:val="28"/>
        </w:rPr>
        <w:t>;</w:t>
      </w:r>
      <w:r w:rsidR="00B455A2">
        <w:rPr>
          <w:sz w:val="28"/>
          <w:szCs w:val="28"/>
        </w:rPr>
        <w:t>»;</w:t>
      </w:r>
      <w:r w:rsidR="00AC15EE">
        <w:rPr>
          <w:sz w:val="28"/>
          <w:szCs w:val="28"/>
        </w:rPr>
        <w:t xml:space="preserve"> </w:t>
      </w:r>
    </w:p>
    <w:p w:rsidR="00AB0AD7" w:rsidRPr="005F0A5E" w:rsidRDefault="00D74C72" w:rsidP="00D74C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455A2">
        <w:rPr>
          <w:color w:val="000000"/>
          <w:sz w:val="28"/>
          <w:szCs w:val="28"/>
        </w:rPr>
        <w:t>1</w:t>
      </w:r>
      <w:r w:rsidR="0065573A" w:rsidRPr="005F0A5E">
        <w:rPr>
          <w:color w:val="000000"/>
          <w:sz w:val="28"/>
          <w:szCs w:val="28"/>
        </w:rPr>
        <w:t>.</w:t>
      </w:r>
      <w:r w:rsidR="00424C83">
        <w:rPr>
          <w:color w:val="000000"/>
          <w:sz w:val="28"/>
          <w:szCs w:val="28"/>
        </w:rPr>
        <w:t>2</w:t>
      </w:r>
      <w:r w:rsidR="00DF0835" w:rsidRPr="005F0A5E">
        <w:rPr>
          <w:color w:val="000000"/>
          <w:sz w:val="28"/>
          <w:szCs w:val="28"/>
        </w:rPr>
        <w:t>.</w:t>
      </w:r>
      <w:r w:rsidR="00AB0AD7" w:rsidRPr="005F0A5E">
        <w:rPr>
          <w:color w:val="000000"/>
          <w:sz w:val="28"/>
          <w:szCs w:val="28"/>
        </w:rPr>
        <w:t xml:space="preserve"> </w:t>
      </w:r>
      <w:r w:rsidR="00B455A2">
        <w:rPr>
          <w:color w:val="000000"/>
          <w:sz w:val="28"/>
          <w:szCs w:val="28"/>
        </w:rPr>
        <w:t>пункт 5.2</w:t>
      </w:r>
      <w:r w:rsidR="00226629" w:rsidRPr="005F0A5E">
        <w:rPr>
          <w:color w:val="000000"/>
          <w:sz w:val="28"/>
          <w:szCs w:val="28"/>
        </w:rPr>
        <w:t xml:space="preserve"> </w:t>
      </w:r>
      <w:r w:rsidR="003A747C">
        <w:rPr>
          <w:color w:val="000000"/>
          <w:sz w:val="28"/>
          <w:szCs w:val="28"/>
        </w:rPr>
        <w:t xml:space="preserve">Положения </w:t>
      </w:r>
      <w:r w:rsidR="00B455A2">
        <w:rPr>
          <w:color w:val="000000"/>
          <w:sz w:val="28"/>
          <w:szCs w:val="28"/>
        </w:rPr>
        <w:t>изложить в редакции</w:t>
      </w:r>
      <w:r w:rsidR="00E01C7B">
        <w:rPr>
          <w:color w:val="000000"/>
          <w:sz w:val="28"/>
          <w:szCs w:val="28"/>
        </w:rPr>
        <w:t xml:space="preserve">: </w:t>
      </w:r>
      <w:r w:rsidR="00AC15EE">
        <w:rPr>
          <w:color w:val="000000"/>
          <w:sz w:val="28"/>
          <w:szCs w:val="28"/>
        </w:rPr>
        <w:t>«</w:t>
      </w:r>
      <w:r w:rsidR="00E01C7B">
        <w:rPr>
          <w:color w:val="000000"/>
          <w:sz w:val="28"/>
          <w:szCs w:val="28"/>
        </w:rPr>
        <w:t>5.2</w:t>
      </w:r>
      <w:r w:rsidR="003A747C">
        <w:rPr>
          <w:color w:val="000000"/>
          <w:sz w:val="28"/>
          <w:szCs w:val="28"/>
        </w:rPr>
        <w:t>.</w:t>
      </w:r>
      <w:r w:rsidR="00E01C7B">
        <w:rPr>
          <w:color w:val="000000"/>
          <w:sz w:val="28"/>
          <w:szCs w:val="28"/>
        </w:rPr>
        <w:t xml:space="preserve"> определение системы удаления ТКО </w:t>
      </w:r>
      <w:r w:rsidR="00B67C5F">
        <w:rPr>
          <w:color w:val="000000"/>
          <w:sz w:val="28"/>
          <w:szCs w:val="28"/>
        </w:rPr>
        <w:t>(</w:t>
      </w:r>
      <w:r w:rsidR="00E01C7B">
        <w:rPr>
          <w:color w:val="000000"/>
          <w:sz w:val="28"/>
          <w:szCs w:val="28"/>
        </w:rPr>
        <w:t>контейнерная, безконтейнерная</w:t>
      </w:r>
      <w:r w:rsidR="00B67C5F">
        <w:rPr>
          <w:color w:val="000000"/>
          <w:sz w:val="28"/>
          <w:szCs w:val="28"/>
        </w:rPr>
        <w:t>)</w:t>
      </w:r>
      <w:r w:rsidR="00E01C7B">
        <w:rPr>
          <w:color w:val="000000"/>
          <w:sz w:val="28"/>
          <w:szCs w:val="28"/>
        </w:rPr>
        <w:t xml:space="preserve"> на территории гор</w:t>
      </w:r>
      <w:r w:rsidR="00AC15EE">
        <w:rPr>
          <w:color w:val="000000"/>
          <w:sz w:val="28"/>
          <w:szCs w:val="28"/>
        </w:rPr>
        <w:t>о</w:t>
      </w:r>
      <w:r w:rsidR="00E01C7B">
        <w:rPr>
          <w:color w:val="000000"/>
          <w:sz w:val="28"/>
          <w:szCs w:val="28"/>
        </w:rPr>
        <w:t>дского по</w:t>
      </w:r>
      <w:r w:rsidR="00AC15EE">
        <w:rPr>
          <w:color w:val="000000"/>
          <w:sz w:val="28"/>
          <w:szCs w:val="28"/>
        </w:rPr>
        <w:t>селения</w:t>
      </w:r>
      <w:r w:rsidR="00FF097F">
        <w:rPr>
          <w:color w:val="000000"/>
          <w:sz w:val="28"/>
          <w:szCs w:val="28"/>
        </w:rPr>
        <w:t>;</w:t>
      </w:r>
      <w:r w:rsidR="00AC15EE">
        <w:rPr>
          <w:color w:val="000000"/>
          <w:sz w:val="28"/>
          <w:szCs w:val="28"/>
        </w:rPr>
        <w:t>»;</w:t>
      </w:r>
    </w:p>
    <w:p w:rsidR="00B67C5F" w:rsidRDefault="0016060B" w:rsidP="00424C83">
      <w:pPr>
        <w:tabs>
          <w:tab w:val="left" w:pos="709"/>
        </w:tabs>
        <w:jc w:val="both"/>
        <w:rPr>
          <w:sz w:val="28"/>
          <w:szCs w:val="28"/>
        </w:rPr>
      </w:pPr>
      <w:r w:rsidRPr="005F0A5E">
        <w:rPr>
          <w:sz w:val="28"/>
          <w:szCs w:val="28"/>
        </w:rPr>
        <w:t xml:space="preserve">       </w:t>
      </w:r>
      <w:r w:rsidR="006320EF" w:rsidRPr="005F0A5E">
        <w:rPr>
          <w:sz w:val="28"/>
          <w:szCs w:val="28"/>
        </w:rPr>
        <w:t xml:space="preserve">  </w:t>
      </w:r>
      <w:r w:rsidR="00AC15EE">
        <w:rPr>
          <w:sz w:val="28"/>
          <w:szCs w:val="28"/>
        </w:rPr>
        <w:t>1</w:t>
      </w:r>
      <w:r w:rsidR="0065573A" w:rsidRPr="005F0A5E">
        <w:rPr>
          <w:sz w:val="28"/>
          <w:szCs w:val="28"/>
        </w:rPr>
        <w:t>.</w:t>
      </w:r>
      <w:r w:rsidR="00424C83">
        <w:rPr>
          <w:sz w:val="28"/>
          <w:szCs w:val="28"/>
        </w:rPr>
        <w:t>3</w:t>
      </w:r>
      <w:r w:rsidR="00082041" w:rsidRPr="005F0A5E">
        <w:rPr>
          <w:sz w:val="28"/>
          <w:szCs w:val="28"/>
        </w:rPr>
        <w:t>.</w:t>
      </w:r>
      <w:r w:rsidR="00434F58" w:rsidRPr="005F0A5E">
        <w:rPr>
          <w:sz w:val="28"/>
          <w:szCs w:val="28"/>
        </w:rPr>
        <w:t xml:space="preserve"> </w:t>
      </w:r>
      <w:r w:rsidR="001E55B8" w:rsidRPr="005F0A5E">
        <w:rPr>
          <w:sz w:val="28"/>
          <w:szCs w:val="28"/>
        </w:rPr>
        <w:t>п</w:t>
      </w:r>
      <w:r w:rsidR="00AC15EE">
        <w:rPr>
          <w:sz w:val="28"/>
          <w:szCs w:val="28"/>
        </w:rPr>
        <w:t>ункт 5.3</w:t>
      </w:r>
      <w:r w:rsidR="00434F58" w:rsidRPr="005F0A5E">
        <w:rPr>
          <w:sz w:val="28"/>
          <w:szCs w:val="28"/>
        </w:rPr>
        <w:t xml:space="preserve"> </w:t>
      </w:r>
      <w:r w:rsidR="003A747C">
        <w:rPr>
          <w:sz w:val="28"/>
          <w:szCs w:val="28"/>
        </w:rPr>
        <w:t>Положения</w:t>
      </w:r>
      <w:r w:rsidR="00AC15EE">
        <w:rPr>
          <w:sz w:val="28"/>
          <w:szCs w:val="28"/>
        </w:rPr>
        <w:t xml:space="preserve"> изложить в </w:t>
      </w:r>
      <w:r w:rsidR="00434F58" w:rsidRPr="005F0A5E">
        <w:rPr>
          <w:sz w:val="28"/>
          <w:szCs w:val="28"/>
        </w:rPr>
        <w:t>редакции:</w:t>
      </w:r>
      <w:r w:rsidR="00424C83">
        <w:rPr>
          <w:sz w:val="28"/>
          <w:szCs w:val="28"/>
        </w:rPr>
        <w:t xml:space="preserve"> </w:t>
      </w:r>
      <w:r w:rsidR="00434F58" w:rsidRPr="005F0A5E">
        <w:rPr>
          <w:sz w:val="28"/>
          <w:szCs w:val="28"/>
        </w:rPr>
        <w:t>«</w:t>
      </w:r>
      <w:r w:rsidR="00AC15EE">
        <w:rPr>
          <w:sz w:val="28"/>
          <w:szCs w:val="28"/>
        </w:rPr>
        <w:t>5.3</w:t>
      </w:r>
      <w:r w:rsidR="00DF0835" w:rsidRPr="005F0A5E">
        <w:rPr>
          <w:sz w:val="28"/>
          <w:szCs w:val="28"/>
        </w:rPr>
        <w:t xml:space="preserve">. </w:t>
      </w:r>
      <w:r w:rsidR="00AC15EE">
        <w:rPr>
          <w:sz w:val="28"/>
          <w:szCs w:val="28"/>
        </w:rPr>
        <w:t>определение схемы размещения мест (площадок) накопления</w:t>
      </w:r>
      <w:r w:rsidR="00B67C5F">
        <w:rPr>
          <w:sz w:val="28"/>
          <w:szCs w:val="28"/>
        </w:rPr>
        <w:t xml:space="preserve"> </w:t>
      </w:r>
      <w:r w:rsidR="00F84EA9">
        <w:rPr>
          <w:sz w:val="28"/>
          <w:szCs w:val="28"/>
        </w:rPr>
        <w:t xml:space="preserve">ТКО и </w:t>
      </w:r>
      <w:r w:rsidR="00AC15EE">
        <w:rPr>
          <w:sz w:val="28"/>
          <w:szCs w:val="28"/>
        </w:rPr>
        <w:t xml:space="preserve">ведение реестра мест </w:t>
      </w:r>
      <w:r w:rsidR="00B67C5F">
        <w:rPr>
          <w:sz w:val="28"/>
          <w:szCs w:val="28"/>
        </w:rPr>
        <w:t>(</w:t>
      </w:r>
      <w:r w:rsidR="00AC15EE">
        <w:rPr>
          <w:sz w:val="28"/>
          <w:szCs w:val="28"/>
        </w:rPr>
        <w:t>площадок</w:t>
      </w:r>
      <w:r w:rsidR="00B67C5F">
        <w:rPr>
          <w:sz w:val="28"/>
          <w:szCs w:val="28"/>
        </w:rPr>
        <w:t>)</w:t>
      </w:r>
      <w:r w:rsidR="00AC15EE">
        <w:rPr>
          <w:sz w:val="28"/>
          <w:szCs w:val="28"/>
        </w:rPr>
        <w:t xml:space="preserve"> накопления ТКО, в соответствии с Правилами обустройства ме</w:t>
      </w:r>
      <w:r w:rsidR="00F84EA9">
        <w:rPr>
          <w:sz w:val="28"/>
          <w:szCs w:val="28"/>
        </w:rPr>
        <w:t xml:space="preserve">ст (площадок) накопления ТКО и </w:t>
      </w:r>
      <w:r w:rsidR="00AC15EE">
        <w:rPr>
          <w:sz w:val="28"/>
          <w:szCs w:val="28"/>
        </w:rPr>
        <w:t>ведения их реестра, утвержденными постановлением Правительства Ро</w:t>
      </w:r>
      <w:r w:rsidR="00B67C5F">
        <w:rPr>
          <w:sz w:val="28"/>
          <w:szCs w:val="28"/>
        </w:rPr>
        <w:t xml:space="preserve">ссийской Федерации от 31 августа </w:t>
      </w:r>
      <w:r w:rsidR="003A747C">
        <w:rPr>
          <w:sz w:val="28"/>
          <w:szCs w:val="28"/>
        </w:rPr>
        <w:t xml:space="preserve">                 </w:t>
      </w:r>
      <w:r w:rsidR="00B67C5F">
        <w:rPr>
          <w:sz w:val="28"/>
          <w:szCs w:val="28"/>
        </w:rPr>
        <w:t>2018 года № 1039</w:t>
      </w:r>
      <w:r w:rsidR="00FF097F">
        <w:rPr>
          <w:sz w:val="28"/>
          <w:szCs w:val="28"/>
        </w:rPr>
        <w:t>;</w:t>
      </w:r>
      <w:r w:rsidR="00B67C5F">
        <w:rPr>
          <w:sz w:val="28"/>
          <w:szCs w:val="28"/>
        </w:rPr>
        <w:t xml:space="preserve">»; </w:t>
      </w:r>
    </w:p>
    <w:p w:rsidR="00FD31F3" w:rsidRPr="00736E87" w:rsidRDefault="00FF097F" w:rsidP="00FF097F">
      <w:pPr>
        <w:pStyle w:val="20"/>
        <w:shd w:val="clear" w:color="auto" w:fill="auto"/>
        <w:tabs>
          <w:tab w:val="left" w:pos="959"/>
        </w:tabs>
        <w:spacing w:after="0" w:line="322" w:lineRule="exact"/>
        <w:jc w:val="both"/>
      </w:pPr>
      <w:r>
        <w:t xml:space="preserve">        </w:t>
      </w:r>
      <w:r w:rsidR="003A747C">
        <w:t xml:space="preserve"> </w:t>
      </w:r>
      <w:bookmarkStart w:id="1" w:name="_GoBack"/>
      <w:bookmarkEnd w:id="1"/>
      <w:r>
        <w:t xml:space="preserve"> 1.4. </w:t>
      </w:r>
      <w:r w:rsidR="00FD31F3" w:rsidRPr="00736E87">
        <w:t xml:space="preserve">пункт 5.4 </w:t>
      </w:r>
      <w:r w:rsidR="003A747C">
        <w:t xml:space="preserve">Положения </w:t>
      </w:r>
      <w:r w:rsidR="00FD31F3" w:rsidRPr="00736E87">
        <w:t xml:space="preserve">изложить в редакции: «5.4. создание и содержание мест (площадок) накопления ТКО, в соответствии с правилами </w:t>
      </w:r>
      <w:r w:rsidR="00FD31F3" w:rsidRPr="00736E87">
        <w:lastRenderedPageBreak/>
        <w:t>благоустройства городского поселения,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за исключением случаев, установленных законодательством Российской Федерации, когда такие обязанности возложены на других лиц</w:t>
      </w:r>
      <w:r>
        <w:t>;</w:t>
      </w:r>
      <w:r w:rsidR="00FD31F3" w:rsidRPr="00736E87">
        <w:t>»;</w:t>
      </w:r>
    </w:p>
    <w:p w:rsidR="00FD31F3" w:rsidRPr="00736E87" w:rsidRDefault="00FF097F" w:rsidP="00FF097F">
      <w:pPr>
        <w:pStyle w:val="20"/>
        <w:shd w:val="clear" w:color="auto" w:fill="auto"/>
        <w:tabs>
          <w:tab w:val="left" w:pos="1071"/>
        </w:tabs>
        <w:spacing w:after="0" w:line="322" w:lineRule="exact"/>
        <w:jc w:val="both"/>
      </w:pPr>
      <w:r>
        <w:t xml:space="preserve">           1.5. </w:t>
      </w:r>
      <w:r w:rsidR="00FD31F3" w:rsidRPr="00736E87">
        <w:t xml:space="preserve">дополнить </w:t>
      </w:r>
      <w:r w:rsidR="003A747C">
        <w:t xml:space="preserve">Положение </w:t>
      </w:r>
      <w:r w:rsidR="00FD31F3" w:rsidRPr="00736E87">
        <w:t>пунктом 5.6 следующего содержания:</w:t>
      </w:r>
      <w:r w:rsidR="003A747C">
        <w:t xml:space="preserve">            </w:t>
      </w:r>
      <w:r w:rsidR="00FD31F3" w:rsidRPr="00736E87">
        <w:t xml:space="preserve"> «5.6.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(кроме случая, когда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а также информирование потребителей о расположении таких мест,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</w:t>
      </w:r>
      <w:r w:rsidR="003A747C">
        <w:t xml:space="preserve">              </w:t>
      </w:r>
      <w:r w:rsidR="00FD31F3" w:rsidRPr="00736E87">
        <w:t>2020 года № 2314;»;</w:t>
      </w:r>
    </w:p>
    <w:p w:rsidR="00FD31F3" w:rsidRPr="00736E87" w:rsidRDefault="00FF097F" w:rsidP="00FF097F">
      <w:pPr>
        <w:pStyle w:val="20"/>
        <w:shd w:val="clear" w:color="auto" w:fill="auto"/>
        <w:tabs>
          <w:tab w:val="left" w:pos="1066"/>
        </w:tabs>
        <w:spacing w:after="0" w:line="322" w:lineRule="exact"/>
        <w:jc w:val="both"/>
      </w:pPr>
      <w:r>
        <w:t xml:space="preserve">          1.6. </w:t>
      </w:r>
      <w:r w:rsidR="00FD31F3" w:rsidRPr="00736E87">
        <w:t>пункт 5.7</w:t>
      </w:r>
      <w:r w:rsidR="003A747C">
        <w:t xml:space="preserve"> Положения</w:t>
      </w:r>
      <w:r w:rsidR="00FD31F3" w:rsidRPr="00736E87">
        <w:t xml:space="preserve"> изложить в редакции: «5.7. информирование юридических и физических лиц, индивидуальных предпринимателей по вопросам накопления (в том числе раздельного накопления) и транспортирования ТКО;»;</w:t>
      </w:r>
    </w:p>
    <w:p w:rsidR="00FD31F3" w:rsidRPr="00736E87" w:rsidRDefault="00FF097F" w:rsidP="00FF097F">
      <w:pPr>
        <w:pStyle w:val="20"/>
        <w:shd w:val="clear" w:color="auto" w:fill="auto"/>
        <w:tabs>
          <w:tab w:val="left" w:pos="1091"/>
          <w:tab w:val="left" w:pos="7210"/>
        </w:tabs>
        <w:spacing w:after="0" w:line="322" w:lineRule="exact"/>
        <w:jc w:val="both"/>
      </w:pPr>
      <w:r>
        <w:t xml:space="preserve">          1.7 </w:t>
      </w:r>
      <w:r w:rsidR="00FD31F3" w:rsidRPr="00736E87">
        <w:t xml:space="preserve">пункт 5.11 </w:t>
      </w:r>
      <w:r w:rsidR="003A747C">
        <w:t xml:space="preserve">Положения </w:t>
      </w:r>
      <w:r w:rsidR="00FD31F3" w:rsidRPr="00736E87">
        <w:t>изложить в редакции:</w:t>
      </w:r>
      <w:r>
        <w:t xml:space="preserve"> </w:t>
      </w:r>
      <w:r w:rsidR="00FD31F3" w:rsidRPr="00736E87">
        <w:t>«5.11. выявление</w:t>
      </w:r>
      <w:r>
        <w:t xml:space="preserve"> </w:t>
      </w:r>
      <w:r w:rsidR="00FD31F3" w:rsidRPr="00736E87">
        <w:t>несанкционированных мест размещения ТКО на земельных участках, относящихся к муниципальной собственности городского поселения, организацию работ по их ликвидации;».</w:t>
      </w:r>
    </w:p>
    <w:p w:rsidR="00FD31F3" w:rsidRPr="00736E87" w:rsidRDefault="00FF097F" w:rsidP="00FF097F">
      <w:pPr>
        <w:pStyle w:val="20"/>
        <w:shd w:val="clear" w:color="auto" w:fill="auto"/>
        <w:spacing w:after="0" w:line="322" w:lineRule="exact"/>
        <w:jc w:val="both"/>
      </w:pPr>
      <w:r>
        <w:t xml:space="preserve">          1.8. </w:t>
      </w:r>
      <w:r w:rsidR="00FD31F3" w:rsidRPr="00736E87">
        <w:t xml:space="preserve">пункт 5.12 </w:t>
      </w:r>
      <w:r w:rsidR="003A747C">
        <w:t xml:space="preserve">Положения </w:t>
      </w:r>
      <w:r w:rsidR="00FD31F3" w:rsidRPr="00736E87">
        <w:t>изложи</w:t>
      </w:r>
      <w:r>
        <w:t>ть</w:t>
      </w:r>
      <w:r w:rsidR="00FD31F3" w:rsidRPr="00736E87">
        <w:t xml:space="preserve"> в редакции: «5.12. внесение предложений по корректировке территориальной схемы обращения с отходами Забайкальского края, утверждённой в установленном порядке.».</w:t>
      </w:r>
    </w:p>
    <w:p w:rsidR="00891937" w:rsidRDefault="00FF097F" w:rsidP="00FD31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r w:rsidR="00891937" w:rsidRPr="005F0A5E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</w:t>
      </w:r>
      <w:r w:rsidR="00891937" w:rsidRPr="00B255DE">
        <w:rPr>
          <w:sz w:val="28"/>
          <w:szCs w:val="28"/>
        </w:rPr>
        <w:t xml:space="preserve"> оборудованном стенде в фойе 1 этажа административного здания администрации городского поселения «Борзинское» по адресу: г.</w:t>
      </w:r>
      <w:r w:rsidR="00891937">
        <w:rPr>
          <w:sz w:val="28"/>
          <w:szCs w:val="28"/>
        </w:rPr>
        <w:t xml:space="preserve"> </w:t>
      </w:r>
      <w:r w:rsidR="00891937" w:rsidRPr="00B255DE">
        <w:rPr>
          <w:sz w:val="28"/>
          <w:szCs w:val="28"/>
        </w:rPr>
        <w:t>Борзя, ул.</w:t>
      </w:r>
      <w:r w:rsidR="00891937">
        <w:rPr>
          <w:sz w:val="28"/>
          <w:szCs w:val="28"/>
        </w:rPr>
        <w:t xml:space="preserve"> </w:t>
      </w:r>
      <w:r w:rsidR="00891937" w:rsidRPr="00B255DE">
        <w:rPr>
          <w:sz w:val="28"/>
          <w:szCs w:val="28"/>
        </w:rPr>
        <w:t>Савватеевская, 23.</w:t>
      </w:r>
    </w:p>
    <w:p w:rsidR="008167C2" w:rsidRPr="00FF097F" w:rsidRDefault="00FF097F" w:rsidP="00FF09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891937" w:rsidRPr="00FF097F">
        <w:rPr>
          <w:sz w:val="28"/>
          <w:szCs w:val="28"/>
        </w:rPr>
        <w:t>Настоящее решение подлежит размещению на сайте городского поселения «Борзинское» в информационно-телекоммуникационной сети «Интернет» (</w:t>
      </w:r>
      <w:hyperlink r:id="rId7" w:history="1">
        <w:r w:rsidR="00891937" w:rsidRPr="00FF097F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91937" w:rsidRPr="00FF097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91937" w:rsidRPr="00FF097F">
          <w:rPr>
            <w:rStyle w:val="a8"/>
            <w:color w:val="auto"/>
            <w:sz w:val="28"/>
            <w:szCs w:val="28"/>
            <w:u w:val="none"/>
          </w:rPr>
          <w:t>борзя-адм.рф</w:t>
        </w:r>
        <w:proofErr w:type="spellEnd"/>
      </w:hyperlink>
      <w:r w:rsidR="00891937" w:rsidRPr="00FF097F">
        <w:rPr>
          <w:sz w:val="28"/>
          <w:szCs w:val="28"/>
        </w:rPr>
        <w:t>)</w:t>
      </w:r>
      <w:r w:rsidR="005F0A5E" w:rsidRPr="00FF097F">
        <w:rPr>
          <w:sz w:val="28"/>
          <w:szCs w:val="28"/>
        </w:rPr>
        <w:t>.</w:t>
      </w:r>
    </w:p>
    <w:p w:rsidR="00291BB1" w:rsidRDefault="00291BB1" w:rsidP="008167C2">
      <w:pPr>
        <w:ind w:firstLine="708"/>
        <w:jc w:val="both"/>
        <w:rPr>
          <w:sz w:val="28"/>
          <w:szCs w:val="28"/>
        </w:rPr>
      </w:pPr>
    </w:p>
    <w:p w:rsidR="005055F1" w:rsidRDefault="005055F1" w:rsidP="008167C2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567"/>
        <w:gridCol w:w="4111"/>
      </w:tblGrid>
      <w:tr w:rsidR="00291BB1" w:rsidRPr="00A15095" w:rsidTr="005F0A5E">
        <w:trPr>
          <w:trHeight w:val="960"/>
        </w:trPr>
        <w:tc>
          <w:tcPr>
            <w:tcW w:w="4786" w:type="dxa"/>
          </w:tcPr>
          <w:p w:rsidR="00891937" w:rsidRDefault="00D74C72" w:rsidP="00891937">
            <w:pPr>
              <w:tabs>
                <w:tab w:val="left" w:pos="744"/>
              </w:tabs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9193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91937" w:rsidRPr="00A15095">
              <w:rPr>
                <w:sz w:val="28"/>
                <w:szCs w:val="28"/>
              </w:rPr>
              <w:t xml:space="preserve"> Совета городского поселения </w:t>
            </w:r>
            <w:r w:rsidR="00891937">
              <w:rPr>
                <w:sz w:val="28"/>
                <w:szCs w:val="28"/>
              </w:rPr>
              <w:t>«Борзинское»</w:t>
            </w:r>
          </w:p>
          <w:p w:rsidR="00291BB1" w:rsidRPr="00A15095" w:rsidRDefault="00D74C72" w:rsidP="00891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Ю. В. Седых</w:t>
            </w:r>
            <w:r w:rsidR="00891937" w:rsidRPr="00A15095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67" w:type="dxa"/>
          </w:tcPr>
          <w:p w:rsidR="00291BB1" w:rsidRPr="00A15095" w:rsidRDefault="00291BB1" w:rsidP="001537B5">
            <w:pPr>
              <w:rPr>
                <w:sz w:val="28"/>
                <w:szCs w:val="28"/>
              </w:rPr>
            </w:pPr>
          </w:p>
          <w:p w:rsidR="00291BB1" w:rsidRPr="00A15095" w:rsidRDefault="00291BB1" w:rsidP="001537B5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111" w:type="dxa"/>
          </w:tcPr>
          <w:p w:rsidR="00291BB1" w:rsidRPr="00A15095" w:rsidRDefault="00291BB1" w:rsidP="001537B5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Глава городского поселения</w:t>
            </w:r>
          </w:p>
          <w:p w:rsidR="00291BB1" w:rsidRPr="00A15095" w:rsidRDefault="00291BB1" w:rsidP="001537B5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>«Борзинское»</w:t>
            </w:r>
          </w:p>
          <w:p w:rsidR="00291BB1" w:rsidRPr="00A15095" w:rsidRDefault="00291BB1" w:rsidP="005F0A5E">
            <w:pPr>
              <w:jc w:val="both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             </w:t>
            </w:r>
            <w:r w:rsidR="00891937" w:rsidRPr="00A15095">
              <w:rPr>
                <w:sz w:val="28"/>
                <w:szCs w:val="28"/>
              </w:rPr>
              <w:t>В.Я. Нехамкин</w:t>
            </w:r>
          </w:p>
        </w:tc>
      </w:tr>
    </w:tbl>
    <w:p w:rsidR="00AE3977" w:rsidRDefault="00AE3977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965744"/>
    <w:p w:rsidR="00FF097F" w:rsidRDefault="00FF097F" w:rsidP="00FF097F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FF097F" w:rsidRDefault="00FF097F" w:rsidP="00FF097F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FF097F" w:rsidRDefault="00FF097F" w:rsidP="00FF097F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FF097F" w:rsidRDefault="00FF097F" w:rsidP="00FF097F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FF097F" w:rsidRDefault="00FF097F" w:rsidP="00FF097F">
      <w:pPr>
        <w:pStyle w:val="21"/>
        <w:spacing w:after="0" w:line="240" w:lineRule="auto"/>
        <w:jc w:val="center"/>
        <w:rPr>
          <w:sz w:val="28"/>
          <w:szCs w:val="28"/>
        </w:rPr>
      </w:pPr>
    </w:p>
    <w:sectPr w:rsidR="00FF097F" w:rsidSect="005535B7">
      <w:pgSz w:w="11906" w:h="16838"/>
      <w:pgMar w:top="851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390"/>
    <w:multiLevelType w:val="hybridMultilevel"/>
    <w:tmpl w:val="913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3D85"/>
    <w:multiLevelType w:val="multilevel"/>
    <w:tmpl w:val="2312B1F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9701A7"/>
    <w:multiLevelType w:val="hybridMultilevel"/>
    <w:tmpl w:val="28164146"/>
    <w:lvl w:ilvl="0" w:tplc="78BAF27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72A9B"/>
    <w:multiLevelType w:val="multilevel"/>
    <w:tmpl w:val="8FDC6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41"/>
    <w:rsid w:val="0000523F"/>
    <w:rsid w:val="00035EC8"/>
    <w:rsid w:val="000453F0"/>
    <w:rsid w:val="00070F9D"/>
    <w:rsid w:val="000773D0"/>
    <w:rsid w:val="00082041"/>
    <w:rsid w:val="000C3984"/>
    <w:rsid w:val="000F7C40"/>
    <w:rsid w:val="00100D8B"/>
    <w:rsid w:val="00111B6C"/>
    <w:rsid w:val="00113787"/>
    <w:rsid w:val="00145F40"/>
    <w:rsid w:val="00150AC8"/>
    <w:rsid w:val="001537B5"/>
    <w:rsid w:val="0016060B"/>
    <w:rsid w:val="001606E2"/>
    <w:rsid w:val="00182E10"/>
    <w:rsid w:val="0019407E"/>
    <w:rsid w:val="001C6CFD"/>
    <w:rsid w:val="001E0CDA"/>
    <w:rsid w:val="001E55B8"/>
    <w:rsid w:val="00226629"/>
    <w:rsid w:val="00273C5D"/>
    <w:rsid w:val="00291BB1"/>
    <w:rsid w:val="002A78B5"/>
    <w:rsid w:val="003347F6"/>
    <w:rsid w:val="00340323"/>
    <w:rsid w:val="00387692"/>
    <w:rsid w:val="003A67CE"/>
    <w:rsid w:val="003A747C"/>
    <w:rsid w:val="003B1139"/>
    <w:rsid w:val="003B1E21"/>
    <w:rsid w:val="00422482"/>
    <w:rsid w:val="00424C83"/>
    <w:rsid w:val="00434F58"/>
    <w:rsid w:val="00483613"/>
    <w:rsid w:val="00491D44"/>
    <w:rsid w:val="004D56A8"/>
    <w:rsid w:val="004D7A1B"/>
    <w:rsid w:val="005055F1"/>
    <w:rsid w:val="00517627"/>
    <w:rsid w:val="0053176D"/>
    <w:rsid w:val="005535B7"/>
    <w:rsid w:val="0059458D"/>
    <w:rsid w:val="005B4D01"/>
    <w:rsid w:val="005F0A5E"/>
    <w:rsid w:val="005F1ED8"/>
    <w:rsid w:val="006320EF"/>
    <w:rsid w:val="0065048C"/>
    <w:rsid w:val="00652DA2"/>
    <w:rsid w:val="0065573A"/>
    <w:rsid w:val="00687D73"/>
    <w:rsid w:val="006915D2"/>
    <w:rsid w:val="00711CEC"/>
    <w:rsid w:val="00752FA6"/>
    <w:rsid w:val="0075613D"/>
    <w:rsid w:val="0077296F"/>
    <w:rsid w:val="007E6B61"/>
    <w:rsid w:val="007F5E43"/>
    <w:rsid w:val="008167C2"/>
    <w:rsid w:val="00831908"/>
    <w:rsid w:val="00832EFC"/>
    <w:rsid w:val="00834065"/>
    <w:rsid w:val="00891937"/>
    <w:rsid w:val="008964AF"/>
    <w:rsid w:val="008B2DDF"/>
    <w:rsid w:val="008C645D"/>
    <w:rsid w:val="008D7080"/>
    <w:rsid w:val="008D7E85"/>
    <w:rsid w:val="009144F6"/>
    <w:rsid w:val="00950F43"/>
    <w:rsid w:val="00965744"/>
    <w:rsid w:val="00967712"/>
    <w:rsid w:val="009853A8"/>
    <w:rsid w:val="009A4D2A"/>
    <w:rsid w:val="00A20076"/>
    <w:rsid w:val="00A22C76"/>
    <w:rsid w:val="00AA29F0"/>
    <w:rsid w:val="00AA596B"/>
    <w:rsid w:val="00AB0AD7"/>
    <w:rsid w:val="00AC15EE"/>
    <w:rsid w:val="00AE3977"/>
    <w:rsid w:val="00B255DE"/>
    <w:rsid w:val="00B37A22"/>
    <w:rsid w:val="00B455A2"/>
    <w:rsid w:val="00B67C5F"/>
    <w:rsid w:val="00B967E3"/>
    <w:rsid w:val="00BC4C3B"/>
    <w:rsid w:val="00BD1CE3"/>
    <w:rsid w:val="00BE6E9C"/>
    <w:rsid w:val="00BF1D54"/>
    <w:rsid w:val="00C21E0C"/>
    <w:rsid w:val="00C54FAA"/>
    <w:rsid w:val="00CB21B7"/>
    <w:rsid w:val="00CB6ED3"/>
    <w:rsid w:val="00CE155E"/>
    <w:rsid w:val="00D0110C"/>
    <w:rsid w:val="00D35554"/>
    <w:rsid w:val="00D401B0"/>
    <w:rsid w:val="00D448F4"/>
    <w:rsid w:val="00D74C72"/>
    <w:rsid w:val="00D85981"/>
    <w:rsid w:val="00DB4700"/>
    <w:rsid w:val="00DF0835"/>
    <w:rsid w:val="00DF54C7"/>
    <w:rsid w:val="00E01C7B"/>
    <w:rsid w:val="00E156A8"/>
    <w:rsid w:val="00E3287C"/>
    <w:rsid w:val="00E512C6"/>
    <w:rsid w:val="00E9614E"/>
    <w:rsid w:val="00EC0D38"/>
    <w:rsid w:val="00EE2172"/>
    <w:rsid w:val="00EF66F3"/>
    <w:rsid w:val="00F036DE"/>
    <w:rsid w:val="00F159C3"/>
    <w:rsid w:val="00F26B01"/>
    <w:rsid w:val="00F32246"/>
    <w:rsid w:val="00F55875"/>
    <w:rsid w:val="00F84EA9"/>
    <w:rsid w:val="00FA2C36"/>
    <w:rsid w:val="00FA6E92"/>
    <w:rsid w:val="00FD31F3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0FE2"/>
  <w15:docId w15:val="{D190DA9D-421E-4C18-88DA-78806C7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041"/>
    <w:pPr>
      <w:spacing w:after="120"/>
    </w:pPr>
  </w:style>
  <w:style w:type="character" w:customStyle="1" w:styleId="a4">
    <w:name w:val="Основной текст Знак"/>
    <w:basedOn w:val="a0"/>
    <w:link w:val="a3"/>
    <w:rsid w:val="00082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820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8204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2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041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rsid w:val="008167C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61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144F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uiPriority w:val="99"/>
    <w:rsid w:val="0083406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D31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31F3"/>
    <w:pPr>
      <w:widowControl w:val="0"/>
      <w:shd w:val="clear" w:color="auto" w:fill="FFFFFF"/>
      <w:suppressAutoHyphens w:val="0"/>
      <w:spacing w:after="240" w:line="319" w:lineRule="exact"/>
      <w:jc w:val="center"/>
    </w:pPr>
    <w:rPr>
      <w:sz w:val="28"/>
      <w:szCs w:val="28"/>
      <w:lang w:eastAsia="en-US"/>
    </w:rPr>
  </w:style>
  <w:style w:type="paragraph" w:styleId="21">
    <w:name w:val="Body Text 2"/>
    <w:basedOn w:val="a"/>
    <w:link w:val="22"/>
    <w:rsid w:val="00FF097F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F0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F097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A8FF-5D55-4704-AC4B-F2C6FA61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KadriGP</cp:lastModifiedBy>
  <cp:revision>10</cp:revision>
  <cp:lastPrinted>2022-11-21T07:42:00Z</cp:lastPrinted>
  <dcterms:created xsi:type="dcterms:W3CDTF">2022-11-21T05:06:00Z</dcterms:created>
  <dcterms:modified xsi:type="dcterms:W3CDTF">2022-11-25T09:18:00Z</dcterms:modified>
</cp:coreProperties>
</file>